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04" w:rsidRPr="00A83204" w:rsidRDefault="00A83204" w:rsidP="00A83204">
      <w:pPr>
        <w:jc w:val="center"/>
        <w:rPr>
          <w:rFonts w:ascii="Times New Roman" w:eastAsia="Calibri" w:hAnsi="Times New Roman" w:cs="Times New Roman"/>
          <w:b/>
          <w:bCs/>
          <w:kern w:val="24"/>
        </w:rPr>
      </w:pPr>
      <w:r w:rsidRPr="00A83204">
        <w:rPr>
          <w:rFonts w:ascii="Times New Roman" w:eastAsia="Times New Roman" w:hAnsi="Times New Roman" w:cs="Times New Roman"/>
          <w:b/>
          <w:lang w:eastAsia="ru-RU"/>
        </w:rPr>
        <w:t xml:space="preserve">Лекция 6. </w:t>
      </w:r>
      <w:r w:rsidRPr="00A83204">
        <w:rPr>
          <w:rFonts w:ascii="Times New Roman" w:eastAsia="Calibri" w:hAnsi="Times New Roman" w:cs="Times New Roman"/>
          <w:b/>
          <w:bCs/>
          <w:kern w:val="24"/>
        </w:rPr>
        <w:t>Понятие и типы малых групп</w:t>
      </w:r>
    </w:p>
    <w:p w:rsidR="00654166" w:rsidRDefault="00654166" w:rsidP="00B54CD2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ч. 6</w:t>
      </w:r>
      <w:r w:rsidR="00B5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</w:t>
      </w:r>
    </w:p>
    <w:p w:rsidR="00654166" w:rsidRPr="00272EDB" w:rsidRDefault="00654166" w:rsidP="0065416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72E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272E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Pr="00272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Pr="00272EDB">
        <w:rPr>
          <w:rFonts w:ascii="Times New Roman" w:eastAsia="Calibri" w:hAnsi="Times New Roman" w:cs="Times New Roman"/>
          <w:bCs/>
          <w:kern w:val="24"/>
          <w:sz w:val="24"/>
          <w:szCs w:val="24"/>
        </w:rPr>
        <w:t>понятием</w:t>
      </w:r>
      <w:r w:rsidR="003116EF" w:rsidRPr="00272ED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малые группы, рассмотреть основные типы малых групп.</w:t>
      </w:r>
      <w:r w:rsidRPr="00272ED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</w:p>
    <w:p w:rsidR="00654166" w:rsidRPr="00272EDB" w:rsidRDefault="00654166" w:rsidP="0065416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E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27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272EDB">
        <w:rPr>
          <w:rFonts w:ascii="Times New Roman" w:hAnsi="Times New Roman" w:cs="Times New Roman"/>
          <w:sz w:val="24"/>
          <w:szCs w:val="24"/>
        </w:rPr>
        <w:t xml:space="preserve"> </w:t>
      </w:r>
      <w:r w:rsidR="003116EF" w:rsidRPr="00272EDB">
        <w:rPr>
          <w:rFonts w:ascii="Times New Roman" w:hAnsi="Times New Roman" w:cs="Times New Roman"/>
          <w:sz w:val="24"/>
          <w:szCs w:val="24"/>
        </w:rPr>
        <w:t>группы, малые группы, типы малых групп.</w:t>
      </w:r>
      <w:r w:rsidRPr="00272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166" w:rsidRPr="00272EDB" w:rsidRDefault="00654166" w:rsidP="0065416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EC3D59" w:rsidRPr="00272EDB" w:rsidRDefault="00654166" w:rsidP="00314772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E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вопросы:</w:t>
      </w:r>
      <w:r w:rsidRPr="00272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3204" w:rsidRPr="00272EDB" w:rsidRDefault="00A83204" w:rsidP="003147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</w:rPr>
      </w:pPr>
      <w:r w:rsidRPr="00272ED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Понятие и типы малых групп. </w:t>
      </w:r>
    </w:p>
    <w:p w:rsidR="00A83204" w:rsidRPr="00272EDB" w:rsidRDefault="00A83204" w:rsidP="003147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EDB">
        <w:rPr>
          <w:rFonts w:ascii="Times New Roman" w:hAnsi="Times New Roman" w:cs="Times New Roman"/>
          <w:sz w:val="24"/>
          <w:szCs w:val="24"/>
        </w:rPr>
        <w:t>Взаимоотношение личности и общности как исходная проблема социально-психологического изучения малой группы (</w:t>
      </w:r>
      <w:proofErr w:type="spellStart"/>
      <w:r w:rsidRPr="00272EDB">
        <w:rPr>
          <w:rFonts w:ascii="Times New Roman" w:hAnsi="Times New Roman" w:cs="Times New Roman"/>
          <w:sz w:val="24"/>
          <w:szCs w:val="24"/>
        </w:rPr>
        <w:t>Н.Триплет</w:t>
      </w:r>
      <w:proofErr w:type="spellEnd"/>
      <w:r w:rsidRPr="00272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EDB">
        <w:rPr>
          <w:rFonts w:ascii="Times New Roman" w:hAnsi="Times New Roman" w:cs="Times New Roman"/>
          <w:sz w:val="24"/>
          <w:szCs w:val="24"/>
        </w:rPr>
        <w:t>В.Мёде</w:t>
      </w:r>
      <w:proofErr w:type="spellEnd"/>
      <w:r w:rsidRPr="00272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EDB">
        <w:rPr>
          <w:rFonts w:ascii="Times New Roman" w:hAnsi="Times New Roman" w:cs="Times New Roman"/>
          <w:sz w:val="24"/>
          <w:szCs w:val="24"/>
        </w:rPr>
        <w:t>В.М.Бехтерев</w:t>
      </w:r>
      <w:proofErr w:type="spellEnd"/>
      <w:r w:rsidRPr="00272EDB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83204" w:rsidRPr="00272EDB" w:rsidRDefault="00A83204" w:rsidP="003147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72EDB">
        <w:rPr>
          <w:rFonts w:ascii="Times New Roman" w:hAnsi="Times New Roman" w:cs="Times New Roman"/>
          <w:sz w:val="24"/>
          <w:szCs w:val="24"/>
        </w:rPr>
        <w:t xml:space="preserve"> </w:t>
      </w:r>
      <w:r w:rsidRPr="00272EDB">
        <w:rPr>
          <w:rFonts w:ascii="Times New Roman" w:hAnsi="Times New Roman" w:cs="Times New Roman"/>
          <w:bCs/>
          <w:kern w:val="24"/>
          <w:sz w:val="24"/>
          <w:szCs w:val="24"/>
        </w:rPr>
        <w:t>Основные теории и подходы к исследованию малых групп.</w:t>
      </w:r>
    </w:p>
    <w:p w:rsidR="008B3295" w:rsidRPr="00272EDB" w:rsidRDefault="00A83204" w:rsidP="0031477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72EDB">
        <w:rPr>
          <w:rFonts w:ascii="Times New Roman" w:hAnsi="Times New Roman" w:cs="Times New Roman"/>
          <w:bCs/>
          <w:kern w:val="24"/>
          <w:sz w:val="24"/>
          <w:szCs w:val="24"/>
        </w:rPr>
        <w:t>Групповые процессы и явления (феномены)</w:t>
      </w:r>
      <w:r w:rsidR="003116EF" w:rsidRPr="00272EDB"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</w:p>
    <w:bookmarkEnd w:id="0"/>
    <w:p w:rsidR="003D1DCA" w:rsidRPr="00384869" w:rsidRDefault="003D1DCA" w:rsidP="00340A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384869" w:rsidRPr="00384869" w:rsidRDefault="003D1DCA" w:rsidP="00340AFA">
      <w:pPr>
        <w:pStyle w:val="a5"/>
        <w:spacing w:before="0" w:beforeAutospacing="0" w:after="0" w:afterAutospacing="0"/>
        <w:ind w:right="150" w:firstLine="567"/>
        <w:jc w:val="both"/>
        <w:rPr>
          <w:color w:val="000000"/>
        </w:rPr>
      </w:pPr>
      <w:r w:rsidRPr="00384869">
        <w:rPr>
          <w:color w:val="000000"/>
          <w:shd w:val="clear" w:color="auto" w:fill="FFFFFF"/>
        </w:rPr>
        <w:t xml:space="preserve">В психологии малой группой принято называть объединение небольшого количества людей, у которых есть единое связующее для всех участников звено, имеются какие-либо общие социальные связи и совместная деятельность. </w:t>
      </w:r>
      <w:r w:rsidR="00204A4F" w:rsidRPr="00384869">
        <w:rPr>
          <w:color w:val="000000"/>
          <w:shd w:val="clear" w:color="auto" w:fill="FFFFFF"/>
        </w:rPr>
        <w:t xml:space="preserve"> Так, Г.М. Андреева дает следующее определение: малая группа — это группа, в которой общественные отношения выступают в форме непосредственных личных контактов. </w:t>
      </w:r>
      <w:r w:rsidR="00384869" w:rsidRPr="00384869">
        <w:rPr>
          <w:color w:val="000000"/>
        </w:rPr>
        <w:t>Инструментальная функция группы состоит в осуществлении той или иной совместной деятельности людей. Многие виды деятельности невозможны в одиночку. Конвейерная бригада, отряд спасателей, футбольная команда, хореографический ансамбль — все это примеры групп, играющих инструментальную роль в обществе. Они называются также группами, ориентированными на задачу. Участие в таких группах, как правило, обеспечивает человеку материальные средства к жизни, предоставляет ему возможности самореализации.</w:t>
      </w:r>
    </w:p>
    <w:p w:rsidR="00384869" w:rsidRPr="00384869" w:rsidRDefault="00384869" w:rsidP="00340AFA">
      <w:pPr>
        <w:pStyle w:val="a5"/>
        <w:spacing w:before="0" w:beforeAutospacing="0" w:after="0" w:afterAutospacing="0"/>
        <w:ind w:right="150" w:firstLine="567"/>
        <w:jc w:val="both"/>
        <w:rPr>
          <w:color w:val="000000"/>
        </w:rPr>
      </w:pPr>
      <w:r w:rsidRPr="00384869">
        <w:rPr>
          <w:color w:val="000000"/>
        </w:rPr>
        <w:t xml:space="preserve">Экспрессивная функция группы состоит в удовлетворении потребностей людей в одобрении, уважении и доверии. Эту роль выполняют часто первичные и неформальные группы (или </w:t>
      </w:r>
      <w:proofErr w:type="spellStart"/>
      <w:r w:rsidRPr="00384869">
        <w:rPr>
          <w:color w:val="000000"/>
        </w:rPr>
        <w:t>социоэмоциональные</w:t>
      </w:r>
      <w:proofErr w:type="spellEnd"/>
      <w:r w:rsidRPr="00384869">
        <w:rPr>
          <w:color w:val="000000"/>
        </w:rPr>
        <w:t>). Будучи их членом, индивид получает удовольствие от общения с психологически близкими ему людьми — родными и друзьями.</w:t>
      </w:r>
    </w:p>
    <w:p w:rsidR="00384869" w:rsidRPr="00732CAD" w:rsidRDefault="00384869" w:rsidP="00732CAD">
      <w:pPr>
        <w:pStyle w:val="a5"/>
        <w:spacing w:before="0" w:beforeAutospacing="0" w:after="0" w:afterAutospacing="0"/>
        <w:ind w:right="150" w:firstLine="567"/>
        <w:jc w:val="both"/>
        <w:rPr>
          <w:color w:val="000000"/>
        </w:rPr>
      </w:pPr>
      <w:r w:rsidRPr="00384869">
        <w:rPr>
          <w:color w:val="000000"/>
        </w:rPr>
        <w:t>Поддерживающая функция группы проявляется в том, что люди стремятся к объединению в трудных для них ситуациях. Они ищут психологической поддержки в группе, чтобы ослабить неприятные чувства. Когда человек встречается с каким-либо угрожа</w:t>
      </w:r>
      <w:r w:rsidRPr="00732CAD">
        <w:rPr>
          <w:color w:val="000000"/>
        </w:rPr>
        <w:t>ющим фактором, то группа может предоставить ему ощущение психологической поддержки или утешения. Поддерживающая функция группы может ярко проявляться в ходе сеансов групповой психотерапии. При этом порой человек психологически настолько сближается с другими членами группы, что его вынужденный уход тяжело им переживается.</w:t>
      </w:r>
    </w:p>
    <w:p w:rsidR="003D1DCA" w:rsidRPr="00732CAD" w:rsidRDefault="003D1DCA" w:rsidP="00732C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Виды малых групп в социальной психологии различают по способу формирования: искусственным или естественным путем. Над вопросом о том, какое же количество участников должно быть в таких небольших объединениях, дискутируют психологи и социологи во всем мире. Одни специалисты утверждают, что для создания малой группы достаточно двух человек. Другие тем временем считают, что виды отношений в малой группе, состоящей из диады (двух человек), совершенно иные, они имеют свои особенности, отличные от признаков небольшого объединения людей. Поэтому сторонники такого предположения доказывают точку зрения о том, что минимальное количество участников в малом коллективе должно составлять 3 человека. </w:t>
      </w:r>
    </w:p>
    <w:p w:rsidR="00C16838" w:rsidRPr="00732CAD" w:rsidRDefault="00F0739F" w:rsidP="00732C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типы групп: 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B361A6"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методу образования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B361A6"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еформальные, формальные; 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C16838"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форм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реальные, у</w:t>
      </w:r>
      <w:r w:rsidR="00C16838"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словные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732CAD">
        <w:rPr>
          <w:rFonts w:ascii="Times New Roman" w:hAnsi="Times New Roman" w:cs="Times New Roman"/>
          <w:sz w:val="24"/>
          <w:szCs w:val="24"/>
        </w:rPr>
        <w:t xml:space="preserve"> 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C16838"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виду совместной деятельности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практические, эстетические, идеологические, социальные, политические, г</w:t>
      </w:r>
      <w:r w:rsidR="00C16838"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едонические (общий досуг) 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др.</w:t>
      </w:r>
      <w:r w:rsidR="00C16838"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6838"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социальному значению</w:t>
      </w:r>
      <w:r w:rsidRPr="00732C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положительные, асоциальные, а</w:t>
      </w:r>
      <w:r w:rsidR="00C16838" w:rsidRPr="0073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нтисоциальны </w:t>
      </w:r>
      <w:proofErr w:type="gramEnd"/>
    </w:p>
    <w:p w:rsidR="00204A4F" w:rsidRPr="00732CAD" w:rsidRDefault="00204A4F" w:rsidP="00732C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4A4F" w:rsidRPr="00732CAD" w:rsidRDefault="00204A4F" w:rsidP="00732C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4A4F" w:rsidRPr="00732CAD" w:rsidRDefault="00C41455" w:rsidP="00732CAD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732CAD">
        <w:rPr>
          <w:color w:val="000000"/>
        </w:rPr>
        <w:t>В з</w:t>
      </w:r>
      <w:r w:rsidR="00204A4F" w:rsidRPr="00732CAD">
        <w:rPr>
          <w:color w:val="000000"/>
        </w:rPr>
        <w:t>арубежн</w:t>
      </w:r>
      <w:r w:rsidRPr="00732CAD">
        <w:rPr>
          <w:color w:val="000000"/>
        </w:rPr>
        <w:t>ой социальной психологии</w:t>
      </w:r>
      <w:r w:rsidR="00204A4F" w:rsidRPr="00732CAD">
        <w:rPr>
          <w:color w:val="000000"/>
        </w:rPr>
        <w:t xml:space="preserve"> </w:t>
      </w:r>
      <w:r w:rsidR="009F52DD" w:rsidRPr="00732CAD">
        <w:rPr>
          <w:color w:val="000000"/>
        </w:rPr>
        <w:t xml:space="preserve">к изучению малых групп </w:t>
      </w:r>
      <w:r w:rsidR="00204A4F" w:rsidRPr="00732CAD">
        <w:rPr>
          <w:color w:val="000000"/>
        </w:rPr>
        <w:t>выдел</w:t>
      </w:r>
      <w:r w:rsidRPr="00732CAD">
        <w:rPr>
          <w:color w:val="000000"/>
        </w:rPr>
        <w:t>яют</w:t>
      </w:r>
      <w:r w:rsidR="00204A4F" w:rsidRPr="00732CAD">
        <w:rPr>
          <w:color w:val="000000"/>
        </w:rPr>
        <w:t xml:space="preserve"> девять подходов, в той или иной мере определявших развитие групповой психологии:</w:t>
      </w:r>
    </w:p>
    <w:p w:rsidR="00204A4F" w:rsidRPr="00732CAD" w:rsidRDefault="00C41455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теория</w:t>
      </w:r>
      <w:r w:rsidR="00204A4F" w:rsidRPr="00732CAD">
        <w:rPr>
          <w:color w:val="000000"/>
        </w:rPr>
        <w:t xml:space="preserve"> поля,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 xml:space="preserve">· </w:t>
      </w:r>
      <w:proofErr w:type="spellStart"/>
      <w:r w:rsidRPr="00732CAD">
        <w:rPr>
          <w:color w:val="000000"/>
        </w:rPr>
        <w:t>интеракционистск</w:t>
      </w:r>
      <w:r w:rsidR="003C1F92" w:rsidRPr="00732CAD">
        <w:rPr>
          <w:color w:val="000000"/>
        </w:rPr>
        <w:t>ая</w:t>
      </w:r>
      <w:proofErr w:type="spellEnd"/>
      <w:r w:rsidR="003C1F92" w:rsidRPr="00732CAD">
        <w:rPr>
          <w:color w:val="000000"/>
        </w:rPr>
        <w:t xml:space="preserve"> концепция</w:t>
      </w:r>
      <w:r w:rsidRPr="00732CAD">
        <w:rPr>
          <w:color w:val="000000"/>
        </w:rPr>
        <w:t>,</w:t>
      </w:r>
    </w:p>
    <w:p w:rsidR="00204A4F" w:rsidRPr="00732CAD" w:rsidRDefault="003C1F92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теория</w:t>
      </w:r>
      <w:r w:rsidR="00204A4F" w:rsidRPr="00732CAD">
        <w:rPr>
          <w:color w:val="000000"/>
        </w:rPr>
        <w:t xml:space="preserve"> систем,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социометрическое направление,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 xml:space="preserve">· </w:t>
      </w:r>
      <w:proofErr w:type="spellStart"/>
      <w:r w:rsidRPr="00732CAD">
        <w:rPr>
          <w:color w:val="000000"/>
        </w:rPr>
        <w:t>психоаналитическ</w:t>
      </w:r>
      <w:r w:rsidR="003C1F92" w:rsidRPr="00732CAD">
        <w:rPr>
          <w:color w:val="000000"/>
        </w:rPr>
        <w:t>аяю</w:t>
      </w:r>
      <w:proofErr w:type="spellEnd"/>
      <w:r w:rsidR="003C1F92" w:rsidRPr="00732CAD">
        <w:rPr>
          <w:color w:val="000000"/>
        </w:rPr>
        <w:t xml:space="preserve"> ориентация</w:t>
      </w:r>
      <w:r w:rsidRPr="00732CAD">
        <w:rPr>
          <w:color w:val="000000"/>
        </w:rPr>
        <w:t>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общепсихологический подход,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эмпирико-статистическое направление,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формально-модельный подход,</w:t>
      </w:r>
    </w:p>
    <w:p w:rsidR="00204A4F" w:rsidRPr="00732CAD" w:rsidRDefault="003C1F92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теория</w:t>
      </w:r>
      <w:r w:rsidR="00204A4F" w:rsidRPr="00732CAD">
        <w:rPr>
          <w:color w:val="000000"/>
        </w:rPr>
        <w:t xml:space="preserve"> подкрепления,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социально-когнитивное направление.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proofErr w:type="gramStart"/>
      <w:r w:rsidRPr="00732CAD">
        <w:rPr>
          <w:color w:val="000000"/>
        </w:rPr>
        <w:t xml:space="preserve">Преобладающая на сегодня за рубежом тенденция состоит в интеграции и взаимопроникновении подходов, в стирании строго очерченных концептуальных рамок, наконец, в разработке локальных теоретических конструкций, не претендующих на широкие, </w:t>
      </w:r>
      <w:proofErr w:type="spellStart"/>
      <w:r w:rsidRPr="00732CAD">
        <w:rPr>
          <w:color w:val="000000"/>
        </w:rPr>
        <w:t>общегрупповые</w:t>
      </w:r>
      <w:proofErr w:type="spellEnd"/>
      <w:r w:rsidRPr="00732CAD">
        <w:rPr>
          <w:color w:val="000000"/>
        </w:rPr>
        <w:t xml:space="preserve"> обобщения, но скорее призванных объяснить довольно узкий круг эмпирических фактов, относящихся, как правило, к тому или иному отдельному групповому феномену, реже — к нескольким из них.</w:t>
      </w:r>
      <w:proofErr w:type="gramEnd"/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 xml:space="preserve">Можно выделить пять подходов к изучению феноменов социальной группы, сложившихся в </w:t>
      </w:r>
      <w:r w:rsidR="002D39D1" w:rsidRPr="00732CAD">
        <w:rPr>
          <w:color w:val="000000"/>
        </w:rPr>
        <w:t xml:space="preserve">российской, в том числе и казахстанской </w:t>
      </w:r>
      <w:r w:rsidRPr="00732CAD">
        <w:rPr>
          <w:color w:val="000000"/>
        </w:rPr>
        <w:t>психологии: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 xml:space="preserve">· </w:t>
      </w:r>
      <w:proofErr w:type="spellStart"/>
      <w:r w:rsidRPr="00732CAD">
        <w:rPr>
          <w:color w:val="000000"/>
        </w:rPr>
        <w:t>деятельностный</w:t>
      </w:r>
      <w:proofErr w:type="spellEnd"/>
      <w:r w:rsidRPr="00732CAD">
        <w:rPr>
          <w:color w:val="000000"/>
        </w:rPr>
        <w:t xml:space="preserve"> подход;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социометрическое направление;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параметрическая концепция;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>· организационно-управленческий подход;</w:t>
      </w:r>
    </w:p>
    <w:p w:rsidR="00204A4F" w:rsidRPr="00732CAD" w:rsidRDefault="00204A4F" w:rsidP="00732CAD">
      <w:pPr>
        <w:pStyle w:val="a5"/>
        <w:spacing w:before="0" w:beforeAutospacing="0" w:after="0" w:afterAutospacing="0"/>
        <w:ind w:left="150" w:firstLine="567"/>
        <w:jc w:val="both"/>
        <w:rPr>
          <w:color w:val="000000"/>
        </w:rPr>
      </w:pPr>
      <w:r w:rsidRPr="00732CAD">
        <w:rPr>
          <w:color w:val="000000"/>
        </w:rPr>
        <w:t xml:space="preserve">· </w:t>
      </w:r>
      <w:proofErr w:type="spellStart"/>
      <w:r w:rsidRPr="00732CAD">
        <w:rPr>
          <w:color w:val="000000"/>
        </w:rPr>
        <w:t>тренингово</w:t>
      </w:r>
      <w:proofErr w:type="spellEnd"/>
      <w:r w:rsidRPr="00732CAD">
        <w:rPr>
          <w:color w:val="000000"/>
        </w:rPr>
        <w:t>-терапевтическое направление.</w:t>
      </w:r>
    </w:p>
    <w:p w:rsidR="00C41455" w:rsidRPr="00C41455" w:rsidRDefault="00C41455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Социально-психологические феномены малых групп:</w:t>
      </w:r>
    </w:p>
    <w:p w:rsidR="00C41455" w:rsidRPr="00C41455" w:rsidRDefault="00C41455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конформизм,</w:t>
      </w:r>
    </w:p>
    <w:p w:rsidR="00C41455" w:rsidRPr="00C41455" w:rsidRDefault="00C41455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proofErr w:type="gramEnd"/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экстремизация</w:t>
      </w:r>
      <w:proofErr w:type="spellEnd"/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сдвиг к риску),</w:t>
      </w:r>
    </w:p>
    <w:p w:rsidR="00C41455" w:rsidRPr="00C41455" w:rsidRDefault="00C41455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влияние меньшинства,</w:t>
      </w:r>
    </w:p>
    <w:p w:rsidR="00C41455" w:rsidRPr="00C41455" w:rsidRDefault="00C41455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подчинение авторитету.</w:t>
      </w:r>
    </w:p>
    <w:p w:rsidR="00732CAD" w:rsidRPr="00C41455" w:rsidRDefault="00732CAD" w:rsidP="00732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Малая группа как самостоятельный субъект деятельности и специального анализа может быть охарактеризована с точки зрения содержания ее психологии. Она, как и всякая другая общность людей, объединена единством духовной жизни и психологии, имеющим свои собственные особенности, которые несводимы к простой сумме проявлений индивидуально-психологических черт людей, ее составляющих, и которые функционируют в виде:</w:t>
      </w:r>
    </w:p>
    <w:p w:rsidR="00732CAD" w:rsidRPr="00C41455" w:rsidRDefault="00732CAD" w:rsidP="00732C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взаимоотношений;</w:t>
      </w:r>
    </w:p>
    <w:p w:rsidR="00732CAD" w:rsidRPr="00C41455" w:rsidRDefault="00732CAD" w:rsidP="00732C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устремлений;</w:t>
      </w:r>
    </w:p>
    <w:p w:rsidR="00732CAD" w:rsidRPr="00C41455" w:rsidRDefault="00732CAD" w:rsidP="00732C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настроений;</w:t>
      </w:r>
    </w:p>
    <w:p w:rsidR="00732CAD" w:rsidRPr="00C41455" w:rsidRDefault="00732CAD" w:rsidP="00732C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традиций.</w:t>
      </w:r>
    </w:p>
    <w:p w:rsidR="00732CAD" w:rsidRPr="00C41455" w:rsidRDefault="00732CAD" w:rsidP="0073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межличностных отношений в малой группе в силу своей внутренней психологической обусловленности и сложности складывается порою стихийно. Она в большинстве случаев трудно различима, часто организационно не оформлена, особенно в начальный период. </w:t>
      </w:r>
      <w:proofErr w:type="gramStart"/>
      <w:r w:rsidRPr="00C4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она чрезвычайно значима и должна очень пристально изучаться и осмысливаться, поскольку на основе межличностных отношений формируются не только все остальные компоненты психологии малой группы, но и многие элементы их составляющие: взаимные требования и нормы совместной жизни и деятельности; постоянные межличностные оценки, сопереживания и сочувствие; психологическое соперничество и соревнование, подражание и самоутверждение.</w:t>
      </w:r>
      <w:proofErr w:type="gramEnd"/>
    </w:p>
    <w:p w:rsidR="00204A4F" w:rsidRDefault="00204A4F" w:rsidP="009B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EC" w:rsidRDefault="008558EC" w:rsidP="009B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EC" w:rsidRDefault="008558EC" w:rsidP="00855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8EC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8558EC" w:rsidRPr="008558EC" w:rsidRDefault="008558EC" w:rsidP="008558EC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Кричевский Р.Л., </w:t>
      </w:r>
      <w:proofErr w:type="spellStart"/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Дубовская</w:t>
      </w:r>
      <w:proofErr w:type="spellEnd"/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Психология малых групп. - М.: Аспект Пресс, 2001.318 с.</w:t>
      </w:r>
    </w:p>
    <w:p w:rsidR="008558EC" w:rsidRPr="008558EC" w:rsidRDefault="008558EC" w:rsidP="008558EC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Г.М. Социальная психология. - М.: Аспект Пресс, 2008. - 375с.</w:t>
      </w:r>
    </w:p>
    <w:p w:rsidR="008558EC" w:rsidRPr="008558EC" w:rsidRDefault="008558EC" w:rsidP="008558EC">
      <w:pPr>
        <w:pStyle w:val="a3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Е.С. Основы социальной психологии. - Л., ЛГУ, 1987.</w:t>
      </w:r>
    </w:p>
    <w:p w:rsidR="008558EC" w:rsidRPr="008558EC" w:rsidRDefault="008558EC" w:rsidP="008558EC">
      <w:pPr>
        <w:pStyle w:val="a3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Свенцицкий А.Л. Социальная психология: Учебник. </w:t>
      </w:r>
      <w:proofErr w:type="gramStart"/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8558EC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Проспект, 2004. - 336с.</w:t>
      </w:r>
    </w:p>
    <w:sectPr w:rsidR="008558EC" w:rsidRPr="008558EC" w:rsidSect="00A83204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F3D"/>
    <w:multiLevelType w:val="multilevel"/>
    <w:tmpl w:val="AA3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B6773"/>
    <w:multiLevelType w:val="hybridMultilevel"/>
    <w:tmpl w:val="9BE8BF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7558F"/>
    <w:multiLevelType w:val="multilevel"/>
    <w:tmpl w:val="515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21D17"/>
    <w:multiLevelType w:val="multilevel"/>
    <w:tmpl w:val="6598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45790"/>
    <w:multiLevelType w:val="multilevel"/>
    <w:tmpl w:val="138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7495B"/>
    <w:multiLevelType w:val="multilevel"/>
    <w:tmpl w:val="D3B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F7D2D"/>
    <w:multiLevelType w:val="multilevel"/>
    <w:tmpl w:val="E52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B699E"/>
    <w:multiLevelType w:val="hybridMultilevel"/>
    <w:tmpl w:val="8F46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C8F"/>
    <w:multiLevelType w:val="multilevel"/>
    <w:tmpl w:val="516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F7669"/>
    <w:multiLevelType w:val="multilevel"/>
    <w:tmpl w:val="E62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24FB4"/>
    <w:multiLevelType w:val="multilevel"/>
    <w:tmpl w:val="012E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324C6"/>
    <w:multiLevelType w:val="multilevel"/>
    <w:tmpl w:val="EDF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7E"/>
    <w:rsid w:val="0003583D"/>
    <w:rsid w:val="00037640"/>
    <w:rsid w:val="000608B7"/>
    <w:rsid w:val="00086810"/>
    <w:rsid w:val="000949C1"/>
    <w:rsid w:val="000D02A1"/>
    <w:rsid w:val="000F4EC1"/>
    <w:rsid w:val="00156F2C"/>
    <w:rsid w:val="00204A4F"/>
    <w:rsid w:val="00243E88"/>
    <w:rsid w:val="00272EDB"/>
    <w:rsid w:val="002D39D1"/>
    <w:rsid w:val="003116EF"/>
    <w:rsid w:val="00314772"/>
    <w:rsid w:val="00340AFA"/>
    <w:rsid w:val="00384869"/>
    <w:rsid w:val="003C1F92"/>
    <w:rsid w:val="003C3F20"/>
    <w:rsid w:val="003D1DCA"/>
    <w:rsid w:val="003F30C0"/>
    <w:rsid w:val="00466894"/>
    <w:rsid w:val="004864ED"/>
    <w:rsid w:val="00512BBC"/>
    <w:rsid w:val="0052637E"/>
    <w:rsid w:val="005458C4"/>
    <w:rsid w:val="00654166"/>
    <w:rsid w:val="006E2179"/>
    <w:rsid w:val="006E47CA"/>
    <w:rsid w:val="006E7C70"/>
    <w:rsid w:val="0072169F"/>
    <w:rsid w:val="00732CAD"/>
    <w:rsid w:val="007419EF"/>
    <w:rsid w:val="007F7376"/>
    <w:rsid w:val="0082319A"/>
    <w:rsid w:val="008558EC"/>
    <w:rsid w:val="00870D10"/>
    <w:rsid w:val="008B3295"/>
    <w:rsid w:val="008D5DA1"/>
    <w:rsid w:val="008F4946"/>
    <w:rsid w:val="00944965"/>
    <w:rsid w:val="009849C1"/>
    <w:rsid w:val="009B1773"/>
    <w:rsid w:val="009B2790"/>
    <w:rsid w:val="009C2D01"/>
    <w:rsid w:val="009F52DD"/>
    <w:rsid w:val="00A10800"/>
    <w:rsid w:val="00A37519"/>
    <w:rsid w:val="00A83204"/>
    <w:rsid w:val="00B361A6"/>
    <w:rsid w:val="00B54CD2"/>
    <w:rsid w:val="00B57B26"/>
    <w:rsid w:val="00B903D5"/>
    <w:rsid w:val="00BA65F4"/>
    <w:rsid w:val="00BE6C90"/>
    <w:rsid w:val="00C16838"/>
    <w:rsid w:val="00C3343D"/>
    <w:rsid w:val="00C41455"/>
    <w:rsid w:val="00C972AA"/>
    <w:rsid w:val="00D02198"/>
    <w:rsid w:val="00D452A4"/>
    <w:rsid w:val="00D82780"/>
    <w:rsid w:val="00E1390A"/>
    <w:rsid w:val="00EC3D59"/>
    <w:rsid w:val="00EC7677"/>
    <w:rsid w:val="00EF3432"/>
    <w:rsid w:val="00F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5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1D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5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1D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923</Words>
  <Characters>5262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27</cp:revision>
  <dcterms:created xsi:type="dcterms:W3CDTF">2017-10-14T17:19:00Z</dcterms:created>
  <dcterms:modified xsi:type="dcterms:W3CDTF">2017-10-16T17:30:00Z</dcterms:modified>
</cp:coreProperties>
</file>